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99F" w:rsidRDefault="001F499F" w:rsidP="001F499F">
      <w:pPr>
        <w:tabs>
          <w:tab w:val="left" w:pos="3030"/>
        </w:tabs>
        <w:rPr>
          <w:lang w:eastAsia="ru-RU"/>
        </w:rPr>
      </w:pPr>
      <w:bookmarkStart w:id="0" w:name="_GoBack"/>
      <w:bookmarkEnd w:id="0"/>
    </w:p>
    <w:p w:rsidR="001F499F" w:rsidRDefault="001F499F" w:rsidP="00DA7C01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5E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F499F" w:rsidRPr="00EC63F3" w:rsidRDefault="001F499F" w:rsidP="00DA7C01">
      <w:pPr>
        <w:spacing w:after="0"/>
        <w:jc w:val="center"/>
        <w:rPr>
          <w:b/>
          <w:sz w:val="28"/>
          <w:szCs w:val="28"/>
        </w:rPr>
      </w:pPr>
      <w:r w:rsidRPr="00EC63F3">
        <w:rPr>
          <w:rFonts w:ascii="Times New Roman" w:hAnsi="Times New Roman" w:cs="Times New Roman"/>
          <w:b/>
          <w:sz w:val="28"/>
          <w:szCs w:val="28"/>
        </w:rPr>
        <w:t xml:space="preserve">к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Pr="00EC63F3">
        <w:rPr>
          <w:rFonts w:ascii="Times New Roman" w:hAnsi="Times New Roman" w:cs="Times New Roman"/>
          <w:b/>
          <w:sz w:val="28"/>
          <w:szCs w:val="28"/>
        </w:rPr>
        <w:t>постановлени</w:t>
      </w: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0D67B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5D0906">
        <w:rPr>
          <w:rFonts w:ascii="Times New Roman" w:hAnsi="Times New Roman" w:cs="Times New Roman"/>
          <w:b/>
          <w:sz w:val="28"/>
          <w:szCs w:val="28"/>
        </w:rPr>
        <w:t>изменений в п</w:t>
      </w:r>
      <w:r>
        <w:rPr>
          <w:rFonts w:ascii="Times New Roman" w:hAnsi="Times New Roman" w:cs="Times New Roman"/>
          <w:b/>
          <w:sz w:val="28"/>
          <w:szCs w:val="28"/>
        </w:rPr>
        <w:t>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1291</w:t>
      </w:r>
      <w:r w:rsidRPr="000D67BF">
        <w:rPr>
          <w:rFonts w:ascii="Times New Roman" w:hAnsi="Times New Roman" w:cs="Times New Roman"/>
          <w:b/>
          <w:sz w:val="28"/>
          <w:szCs w:val="28"/>
        </w:rPr>
        <w:t>»</w:t>
      </w:r>
      <w:r w:rsidRPr="00EC63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499F" w:rsidRPr="00EC63F3" w:rsidRDefault="001F499F" w:rsidP="00DA7C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99F" w:rsidRDefault="001F499F" w:rsidP="00DA7C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городского округа Похвистнево Самарской области </w:t>
      </w:r>
      <w:r w:rsidR="005D0906">
        <w:rPr>
          <w:rFonts w:ascii="Times New Roman" w:hAnsi="Times New Roman" w:cs="Times New Roman"/>
          <w:sz w:val="28"/>
          <w:szCs w:val="28"/>
        </w:rPr>
        <w:t>«О внесении изменений в п</w:t>
      </w:r>
      <w:r w:rsidRPr="001F499F">
        <w:rPr>
          <w:rFonts w:ascii="Times New Roman" w:hAnsi="Times New Roman" w:cs="Times New Roman"/>
          <w:sz w:val="28"/>
          <w:szCs w:val="28"/>
        </w:rPr>
        <w:t xml:space="preserve">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1291» </w:t>
      </w:r>
      <w:r>
        <w:rPr>
          <w:rFonts w:ascii="Times New Roman" w:hAnsi="Times New Roman" w:cs="Times New Roman"/>
          <w:sz w:val="28"/>
          <w:szCs w:val="28"/>
        </w:rPr>
        <w:t>принимает</w:t>
      </w:r>
      <w:r w:rsidR="001A634F">
        <w:rPr>
          <w:rFonts w:ascii="Times New Roman" w:hAnsi="Times New Roman" w:cs="Times New Roman"/>
          <w:sz w:val="28"/>
          <w:szCs w:val="28"/>
        </w:rPr>
        <w:t xml:space="preserve"> перечень имущества, </w:t>
      </w:r>
      <w:r w:rsidR="001A634F" w:rsidRPr="001F499F">
        <w:rPr>
          <w:rFonts w:ascii="Times New Roman" w:hAnsi="Times New Roman" w:cs="Times New Roman"/>
          <w:sz w:val="28"/>
          <w:szCs w:val="28"/>
        </w:rPr>
        <w:t>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1291</w:t>
      </w:r>
      <w:r w:rsidR="001A634F">
        <w:rPr>
          <w:rFonts w:ascii="Times New Roman" w:hAnsi="Times New Roman" w:cs="Times New Roman"/>
          <w:sz w:val="28"/>
          <w:szCs w:val="28"/>
        </w:rPr>
        <w:t>.</w:t>
      </w:r>
    </w:p>
    <w:p w:rsidR="001F499F" w:rsidRPr="00EC63F3" w:rsidRDefault="001F499F" w:rsidP="00DA7C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Настоящий проект постановления Администрации городского округа Похвистнево Самарской области </w:t>
      </w:r>
      <w:r w:rsidRPr="00EC63F3">
        <w:rPr>
          <w:rFonts w:ascii="Times New Roman" w:hAnsi="Times New Roman" w:cs="Times New Roman"/>
          <w:sz w:val="28"/>
          <w:szCs w:val="28"/>
        </w:rPr>
        <w:t xml:space="preserve">разработан в соответствии с </w:t>
      </w:r>
      <w:r w:rsidR="001A634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городского округа Похвистнево от 28.11.2017 № 1435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правил формирования, введения и обязательного опубликования перечня муниципального имущества городского округа Похвистнево Самарской области, предназначенного для передачи в пользование субъектам малого </w:t>
      </w:r>
      <w:r w:rsidR="0038609C">
        <w:rPr>
          <w:rFonts w:ascii="Times New Roman" w:hAnsi="Times New Roman" w:cs="Times New Roman"/>
          <w:sz w:val="28"/>
          <w:szCs w:val="28"/>
        </w:rPr>
        <w:t>и среднего предпринимательства», законом от 06 октября 2003 года № 131-ФЗ «Об общих принципах организации местного самоуправления в Российской Федерации».</w:t>
      </w:r>
    </w:p>
    <w:p w:rsidR="001F499F" w:rsidRPr="005F761D" w:rsidRDefault="001F499F" w:rsidP="00DA7C01">
      <w:pPr>
        <w:spacing w:after="0"/>
        <w:ind w:firstLine="708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F761D">
        <w:rPr>
          <w:rFonts w:ascii="Times New Roman" w:hAnsi="Times New Roman" w:cs="Times New Roman"/>
          <w:sz w:val="28"/>
          <w:szCs w:val="28"/>
        </w:rPr>
        <w:t>Установленным правовым регулированием зат</w:t>
      </w:r>
      <w:r w:rsidR="0038609C">
        <w:rPr>
          <w:rFonts w:ascii="Times New Roman" w:hAnsi="Times New Roman" w:cs="Times New Roman"/>
          <w:sz w:val="28"/>
          <w:szCs w:val="28"/>
        </w:rPr>
        <w:t xml:space="preserve">ронуты интересы как </w:t>
      </w:r>
      <w:r w:rsidRPr="005F761D">
        <w:rPr>
          <w:rFonts w:ascii="Times New Roman" w:hAnsi="Times New Roman" w:cs="Times New Roman"/>
          <w:sz w:val="28"/>
          <w:szCs w:val="28"/>
        </w:rPr>
        <w:t>юридических лиц, так и индивидуальных предпринимателей.</w:t>
      </w:r>
    </w:p>
    <w:p w:rsidR="001F499F" w:rsidRDefault="001F499F" w:rsidP="00DA7C0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highlight w:val="yellow"/>
        </w:rPr>
      </w:pPr>
      <w:r w:rsidRPr="003D0613">
        <w:rPr>
          <w:rFonts w:ascii="Times New Roman" w:eastAsia="Calibri" w:hAnsi="Times New Roman" w:cs="Times New Roman"/>
          <w:sz w:val="28"/>
        </w:rPr>
        <w:t xml:space="preserve">Утверждение постановления не повлечет за собой </w:t>
      </w:r>
      <w:r w:rsidR="005D0906">
        <w:rPr>
          <w:rFonts w:ascii="Times New Roman" w:hAnsi="Times New Roman"/>
          <w:sz w:val="28"/>
          <w:szCs w:val="28"/>
        </w:rPr>
        <w:t>принятия,</w:t>
      </w:r>
      <w:r>
        <w:rPr>
          <w:rFonts w:ascii="Times New Roman" w:hAnsi="Times New Roman"/>
          <w:sz w:val="28"/>
          <w:szCs w:val="28"/>
        </w:rPr>
        <w:t xml:space="preserve"> отмены</w:t>
      </w:r>
      <w:r w:rsidRPr="00931A09">
        <w:rPr>
          <w:rFonts w:ascii="Times New Roman" w:hAnsi="Times New Roman"/>
          <w:sz w:val="28"/>
          <w:szCs w:val="28"/>
        </w:rPr>
        <w:t xml:space="preserve"> иных муниципальных правовых актов</w:t>
      </w:r>
      <w:r>
        <w:rPr>
          <w:rFonts w:ascii="Times New Roman" w:hAnsi="Times New Roman"/>
          <w:sz w:val="28"/>
          <w:szCs w:val="28"/>
        </w:rPr>
        <w:t>.</w:t>
      </w:r>
    </w:p>
    <w:p w:rsidR="001F499F" w:rsidRPr="005F761D" w:rsidRDefault="001F499F" w:rsidP="00DA7C01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5F761D">
        <w:rPr>
          <w:sz w:val="28"/>
          <w:szCs w:val="28"/>
        </w:rPr>
        <w:tab/>
        <w:t>Негативные последствия от принятия постановления отсутствуют.</w:t>
      </w:r>
    </w:p>
    <w:p w:rsidR="001F499F" w:rsidRDefault="001F499F" w:rsidP="00DA7C01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1F499F" w:rsidRDefault="001F499F" w:rsidP="006E300F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1F499F" w:rsidRDefault="001F499F" w:rsidP="006E300F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1F499F" w:rsidRPr="005F761D" w:rsidRDefault="001F499F" w:rsidP="006E300F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</w:t>
      </w:r>
      <w:r w:rsidRPr="005F761D">
        <w:rPr>
          <w:rFonts w:ascii="Times New Roman" w:hAnsi="Times New Roman" w:cs="Times New Roman"/>
          <w:b/>
          <w:sz w:val="28"/>
        </w:rPr>
        <w:t xml:space="preserve">ачальник отдела </w:t>
      </w:r>
    </w:p>
    <w:p w:rsidR="001F499F" w:rsidRPr="005F761D" w:rsidRDefault="001F499F" w:rsidP="006E300F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5F761D">
        <w:rPr>
          <w:b/>
          <w:sz w:val="28"/>
        </w:rPr>
        <w:t>по управлению имуществом</w:t>
      </w:r>
      <w:r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Р.Н. </w:t>
      </w:r>
      <w:proofErr w:type="spellStart"/>
      <w:r>
        <w:rPr>
          <w:b/>
          <w:sz w:val="28"/>
          <w:szCs w:val="28"/>
        </w:rPr>
        <w:t>Курамшин</w:t>
      </w:r>
      <w:proofErr w:type="spellEnd"/>
    </w:p>
    <w:p w:rsidR="001F499F" w:rsidRPr="001F499F" w:rsidRDefault="001F499F" w:rsidP="006E300F">
      <w:pPr>
        <w:tabs>
          <w:tab w:val="left" w:pos="3030"/>
        </w:tabs>
        <w:spacing w:line="360" w:lineRule="auto"/>
        <w:rPr>
          <w:lang w:eastAsia="ru-RU"/>
        </w:rPr>
      </w:pPr>
    </w:p>
    <w:sectPr w:rsidR="001F499F" w:rsidRPr="001F499F" w:rsidSect="00472D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41D8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634F"/>
    <w:rsid w:val="001B00AC"/>
    <w:rsid w:val="001C2939"/>
    <w:rsid w:val="001C5725"/>
    <w:rsid w:val="001C5B11"/>
    <w:rsid w:val="001D1887"/>
    <w:rsid w:val="001D4F41"/>
    <w:rsid w:val="001D6D65"/>
    <w:rsid w:val="001D75CB"/>
    <w:rsid w:val="001E674E"/>
    <w:rsid w:val="001F499F"/>
    <w:rsid w:val="001F4B05"/>
    <w:rsid w:val="0020146C"/>
    <w:rsid w:val="00213D2E"/>
    <w:rsid w:val="00214FE7"/>
    <w:rsid w:val="00215341"/>
    <w:rsid w:val="00216D85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99E"/>
    <w:rsid w:val="00280DAD"/>
    <w:rsid w:val="0028209B"/>
    <w:rsid w:val="0028327A"/>
    <w:rsid w:val="00287ED6"/>
    <w:rsid w:val="00291AA6"/>
    <w:rsid w:val="002A6634"/>
    <w:rsid w:val="002B52C3"/>
    <w:rsid w:val="002C5DCF"/>
    <w:rsid w:val="002D01F5"/>
    <w:rsid w:val="002E29D6"/>
    <w:rsid w:val="002F1508"/>
    <w:rsid w:val="002F2046"/>
    <w:rsid w:val="00307F67"/>
    <w:rsid w:val="00311544"/>
    <w:rsid w:val="00312EEA"/>
    <w:rsid w:val="0032051F"/>
    <w:rsid w:val="00326AB1"/>
    <w:rsid w:val="00326AD9"/>
    <w:rsid w:val="00330816"/>
    <w:rsid w:val="0033711A"/>
    <w:rsid w:val="00343716"/>
    <w:rsid w:val="003472DA"/>
    <w:rsid w:val="0035152C"/>
    <w:rsid w:val="0038609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0613"/>
    <w:rsid w:val="003D254B"/>
    <w:rsid w:val="003E0F81"/>
    <w:rsid w:val="003E6834"/>
    <w:rsid w:val="003F2576"/>
    <w:rsid w:val="003F2E01"/>
    <w:rsid w:val="003F4017"/>
    <w:rsid w:val="003F4B28"/>
    <w:rsid w:val="003F5A30"/>
    <w:rsid w:val="003F620A"/>
    <w:rsid w:val="00405177"/>
    <w:rsid w:val="0040561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2DE1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060F"/>
    <w:rsid w:val="004C32C0"/>
    <w:rsid w:val="004C5AF5"/>
    <w:rsid w:val="004D34C2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517"/>
    <w:rsid w:val="005278F8"/>
    <w:rsid w:val="00533145"/>
    <w:rsid w:val="00547CE7"/>
    <w:rsid w:val="005602ED"/>
    <w:rsid w:val="005644C9"/>
    <w:rsid w:val="005655E5"/>
    <w:rsid w:val="0056581E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0906"/>
    <w:rsid w:val="005D1D0D"/>
    <w:rsid w:val="005E1EFC"/>
    <w:rsid w:val="005E2DC5"/>
    <w:rsid w:val="005E49C5"/>
    <w:rsid w:val="005F00D2"/>
    <w:rsid w:val="005F383F"/>
    <w:rsid w:val="005F761D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67BF2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1F47"/>
    <w:rsid w:val="006E300F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3D30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3BF7"/>
    <w:rsid w:val="00862F0F"/>
    <w:rsid w:val="00865479"/>
    <w:rsid w:val="00867C45"/>
    <w:rsid w:val="00872E3C"/>
    <w:rsid w:val="008738D1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3C23"/>
    <w:rsid w:val="00935CDD"/>
    <w:rsid w:val="00952285"/>
    <w:rsid w:val="00953D7A"/>
    <w:rsid w:val="00955C91"/>
    <w:rsid w:val="00964802"/>
    <w:rsid w:val="00980CE4"/>
    <w:rsid w:val="009812A4"/>
    <w:rsid w:val="00987966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E757B"/>
    <w:rsid w:val="009F1275"/>
    <w:rsid w:val="009F18AB"/>
    <w:rsid w:val="009F5287"/>
    <w:rsid w:val="009F5396"/>
    <w:rsid w:val="00A04DEE"/>
    <w:rsid w:val="00A058CD"/>
    <w:rsid w:val="00A144A3"/>
    <w:rsid w:val="00A156F4"/>
    <w:rsid w:val="00A31097"/>
    <w:rsid w:val="00A3183B"/>
    <w:rsid w:val="00A3211A"/>
    <w:rsid w:val="00A34F25"/>
    <w:rsid w:val="00A44AD4"/>
    <w:rsid w:val="00A541DD"/>
    <w:rsid w:val="00A65360"/>
    <w:rsid w:val="00A66EC3"/>
    <w:rsid w:val="00A76A2E"/>
    <w:rsid w:val="00A917B0"/>
    <w:rsid w:val="00AA226F"/>
    <w:rsid w:val="00AA261E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5B4B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7DDC"/>
    <w:rsid w:val="00B819C6"/>
    <w:rsid w:val="00BA0221"/>
    <w:rsid w:val="00BA1E1A"/>
    <w:rsid w:val="00BA4F13"/>
    <w:rsid w:val="00BA50CD"/>
    <w:rsid w:val="00BA70C7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1DBD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94E49"/>
    <w:rsid w:val="00CA20A7"/>
    <w:rsid w:val="00CA4A1F"/>
    <w:rsid w:val="00CA6B76"/>
    <w:rsid w:val="00CA7FC7"/>
    <w:rsid w:val="00CB3B6A"/>
    <w:rsid w:val="00CC1F68"/>
    <w:rsid w:val="00CC2086"/>
    <w:rsid w:val="00CC27EF"/>
    <w:rsid w:val="00CD0768"/>
    <w:rsid w:val="00CD12C2"/>
    <w:rsid w:val="00CD4C61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65FF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A7C01"/>
    <w:rsid w:val="00DB044D"/>
    <w:rsid w:val="00DB164D"/>
    <w:rsid w:val="00DB37A1"/>
    <w:rsid w:val="00DC2B56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CFE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63F3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73278"/>
    <w:rsid w:val="00F92AE4"/>
    <w:rsid w:val="00F93C7D"/>
    <w:rsid w:val="00F9551C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0A9DD"/>
  <w15:docId w15:val="{8C955F56-1392-46BC-9348-C3CC9466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A79"/>
  </w:style>
  <w:style w:type="paragraph" w:styleId="1">
    <w:name w:val="heading 1"/>
    <w:basedOn w:val="a"/>
    <w:next w:val="a"/>
    <w:link w:val="10"/>
    <w:qFormat/>
    <w:rsid w:val="005655E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655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5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7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User</cp:lastModifiedBy>
  <cp:revision>37</cp:revision>
  <cp:lastPrinted>2026-05-29T04:35:00Z</cp:lastPrinted>
  <dcterms:created xsi:type="dcterms:W3CDTF">2017-04-05T05:20:00Z</dcterms:created>
  <dcterms:modified xsi:type="dcterms:W3CDTF">2026-08-04T06:46:00Z</dcterms:modified>
</cp:coreProperties>
</file>